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965E" w14:textId="05D38AE4"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C5129D">
        <w:rPr>
          <w:rFonts w:ascii="Times New Roman" w:hAnsi="Times New Roman" w:cs="Times New Roman"/>
          <w:b/>
        </w:rPr>
        <w:t>INFORMATYK</w:t>
      </w:r>
    </w:p>
    <w:p w14:paraId="1468574A" w14:textId="77777777" w:rsidR="001B449C" w:rsidRPr="009E5D88" w:rsidRDefault="001B449C" w:rsidP="0023629E">
      <w:pPr>
        <w:rPr>
          <w:rFonts w:ascii="Times New Roman" w:hAnsi="Times New Roman" w:cs="Times New Roman"/>
        </w:rPr>
      </w:pPr>
    </w:p>
    <w:p w14:paraId="01E95BC6" w14:textId="090A2C8F" w:rsidR="00121B41" w:rsidRPr="009E5D88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9E5D88">
        <w:rPr>
          <w:rFonts w:ascii="Times New Roman" w:hAnsi="Times New Roman" w:cs="Times New Roman"/>
        </w:rPr>
        <w:t>Wymaga</w:t>
      </w:r>
      <w:r w:rsidR="00121B41" w:rsidRPr="009E5D88">
        <w:rPr>
          <w:rFonts w:ascii="Times New Roman" w:hAnsi="Times New Roman" w:cs="Times New Roman"/>
        </w:rPr>
        <w:t xml:space="preserve">nia edukacyjne dla uczniów </w:t>
      </w:r>
      <w:r w:rsidR="0098246B" w:rsidRPr="009E5D88">
        <w:rPr>
          <w:rFonts w:ascii="Times New Roman" w:hAnsi="Times New Roman" w:cs="Times New Roman"/>
        </w:rPr>
        <w:t>klas</w:t>
      </w:r>
      <w:r w:rsidR="004B09B1" w:rsidRPr="009E5D88">
        <w:rPr>
          <w:rFonts w:ascii="Times New Roman" w:hAnsi="Times New Roman" w:cs="Times New Roman"/>
        </w:rPr>
        <w:t xml:space="preserve"> </w:t>
      </w:r>
      <w:proofErr w:type="gramStart"/>
      <w:r w:rsidR="004B09B1" w:rsidRPr="009E5D88">
        <w:rPr>
          <w:rFonts w:ascii="Times New Roman" w:hAnsi="Times New Roman" w:cs="Times New Roman"/>
        </w:rPr>
        <w:t>I</w:t>
      </w:r>
      <w:r w:rsidR="00A77AD2" w:rsidRPr="009E5D88">
        <w:rPr>
          <w:rFonts w:ascii="Times New Roman" w:hAnsi="Times New Roman" w:cs="Times New Roman"/>
        </w:rPr>
        <w:t xml:space="preserve"> </w:t>
      </w:r>
      <w:r w:rsidR="0098246B" w:rsidRPr="009E5D88">
        <w:rPr>
          <w:rFonts w:ascii="Times New Roman" w:hAnsi="Times New Roman" w:cs="Times New Roman"/>
        </w:rPr>
        <w:t xml:space="preserve"> </w:t>
      </w:r>
      <w:r w:rsidR="00BA7B96">
        <w:rPr>
          <w:rFonts w:ascii="Times New Roman" w:hAnsi="Times New Roman" w:cs="Times New Roman"/>
        </w:rPr>
        <w:t>Eksploatacja</w:t>
      </w:r>
      <w:proofErr w:type="gramEnd"/>
      <w:r w:rsidR="00BA7B96">
        <w:rPr>
          <w:rFonts w:ascii="Times New Roman" w:hAnsi="Times New Roman" w:cs="Times New Roman"/>
        </w:rPr>
        <w:t xml:space="preserve"> urządzeń sieciowych</w:t>
      </w:r>
    </w:p>
    <w:p w14:paraId="70725CA5" w14:textId="77777777" w:rsidR="00121B41" w:rsidRPr="009E5D88" w:rsidRDefault="00121B41" w:rsidP="0023629E">
      <w:pPr>
        <w:rPr>
          <w:rFonts w:ascii="Times New Roman" w:hAnsi="Times New Roman" w:cs="Times New Roman"/>
          <w:b/>
          <w:u w:val="single"/>
        </w:rPr>
      </w:pPr>
    </w:p>
    <w:p w14:paraId="6B981372" w14:textId="20BDEA8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Nr programu naucz</w:t>
      </w:r>
      <w:r w:rsidR="00121B41" w:rsidRPr="009E5D88">
        <w:rPr>
          <w:rFonts w:ascii="Times New Roman" w:hAnsi="Times New Roman" w:cs="Times New Roman"/>
        </w:rPr>
        <w:t>a</w:t>
      </w:r>
      <w:r w:rsidRPr="009E5D88">
        <w:rPr>
          <w:rFonts w:ascii="Times New Roman" w:hAnsi="Times New Roman" w:cs="Times New Roman"/>
        </w:rPr>
        <w:t>nia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TZN/5/55/2019</w:t>
      </w:r>
    </w:p>
    <w:p w14:paraId="442EDBF3" w14:textId="6C9E28AD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Nazwa programu</w:t>
      </w:r>
      <w:r w:rsidR="00121B41" w:rsidRPr="009E5D88">
        <w:rPr>
          <w:rFonts w:ascii="Times New Roman" w:hAnsi="Times New Roman" w:cs="Times New Roman"/>
        </w:rPr>
        <w:t xml:space="preserve"> - </w:t>
      </w:r>
      <w:proofErr w:type="gramStart"/>
      <w:r w:rsidR="00121B41" w:rsidRPr="009E5D88">
        <w:rPr>
          <w:rFonts w:ascii="Times New Roman" w:hAnsi="Times New Roman" w:cs="Times New Roman"/>
        </w:rPr>
        <w:t xml:space="preserve">PROGRAM </w:t>
      </w:r>
      <w:r w:rsidR="005F3F5D" w:rsidRPr="009E5D88">
        <w:rPr>
          <w:rFonts w:ascii="Times New Roman" w:hAnsi="Times New Roman" w:cs="Times New Roman"/>
        </w:rPr>
        <w:t xml:space="preserve"> </w:t>
      </w:r>
      <w:r w:rsidR="00121B41" w:rsidRPr="009E5D88">
        <w:rPr>
          <w:rFonts w:ascii="Times New Roman" w:hAnsi="Times New Roman" w:cs="Times New Roman"/>
        </w:rPr>
        <w:t>NAUCZANIA</w:t>
      </w:r>
      <w:proofErr w:type="gramEnd"/>
      <w:r w:rsidR="00121B41" w:rsidRPr="009E5D88">
        <w:rPr>
          <w:rFonts w:ascii="Times New Roman" w:hAnsi="Times New Roman" w:cs="Times New Roman"/>
        </w:rPr>
        <w:t xml:space="preserve">  ZAWODU TECHNIK </w:t>
      </w:r>
      <w:r w:rsidR="00C5129D" w:rsidRPr="009E5D88">
        <w:rPr>
          <w:rFonts w:ascii="Times New Roman" w:hAnsi="Times New Roman" w:cs="Times New Roman"/>
        </w:rPr>
        <w:t>INFORMATYK</w:t>
      </w:r>
    </w:p>
    <w:p w14:paraId="54B8C388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4F321278" w14:textId="585BACA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Podręcznik</w:t>
      </w:r>
      <w:r w:rsidR="00121B41" w:rsidRPr="009E5D88">
        <w:rPr>
          <w:rFonts w:ascii="Times New Roman" w:hAnsi="Times New Roman" w:cs="Times New Roman"/>
        </w:rPr>
        <w:t xml:space="preserve"> </w:t>
      </w:r>
      <w:r w:rsidR="008B4E45" w:rsidRPr="009E5D88">
        <w:rPr>
          <w:rFonts w:ascii="Times New Roman" w:hAnsi="Times New Roman" w:cs="Times New Roman"/>
        </w:rPr>
        <w:t>–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S</w:t>
      </w:r>
      <w:r w:rsidR="008B4E45" w:rsidRPr="009E5D88">
        <w:rPr>
          <w:rFonts w:ascii="Times New Roman" w:hAnsi="Times New Roman" w:cs="Times New Roman"/>
        </w:rPr>
        <w:t>ieci komputerowe</w:t>
      </w:r>
      <w:r w:rsidR="005261EA" w:rsidRPr="009E5D88">
        <w:rPr>
          <w:rFonts w:ascii="Times New Roman" w:hAnsi="Times New Roman" w:cs="Times New Roman"/>
        </w:rPr>
        <w:t xml:space="preserve"> cz.3. Podręcznik do nauki zawodu technik informatyk wydawnictwo WSiP.</w:t>
      </w:r>
    </w:p>
    <w:p w14:paraId="4EFB6C2C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1E71A103" w14:textId="074CE632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 xml:space="preserve">Nauczyciele </w:t>
      </w:r>
      <w:r w:rsidR="005261EA" w:rsidRPr="009E5D88">
        <w:rPr>
          <w:rFonts w:ascii="Times New Roman" w:hAnsi="Times New Roman" w:cs="Times New Roman"/>
        </w:rPr>
        <w:t>Marta Wiltosińska</w:t>
      </w:r>
    </w:p>
    <w:p w14:paraId="083ABF71" w14:textId="77777777" w:rsidR="00E74527" w:rsidRPr="000910A1" w:rsidRDefault="00E74527" w:rsidP="0023629E">
      <w:pPr>
        <w:rPr>
          <w:rFonts w:ascii="Times New Roman" w:hAnsi="Times New Roman" w:cs="Times New Roman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3576"/>
        <w:gridCol w:w="2788"/>
        <w:gridCol w:w="2643"/>
        <w:gridCol w:w="2622"/>
        <w:gridCol w:w="2332"/>
      </w:tblGrid>
      <w:tr w:rsidR="00121B41" w:rsidRPr="0023629E" w14:paraId="3321E60D" w14:textId="77777777" w:rsidTr="009E5D88">
        <w:tc>
          <w:tcPr>
            <w:tcW w:w="15388" w:type="dxa"/>
            <w:gridSpan w:val="6"/>
          </w:tcPr>
          <w:p w14:paraId="50CF133D" w14:textId="77777777"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0D5D06" w:rsidRPr="009E5D88" w14:paraId="55C8E657" w14:textId="77777777" w:rsidTr="009E5D88">
        <w:tc>
          <w:tcPr>
            <w:tcW w:w="1427" w:type="dxa"/>
          </w:tcPr>
          <w:p w14:paraId="368340D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Oceny/ </w:t>
            </w:r>
            <w:r w:rsidR="005F3F5D" w:rsidRPr="009E5D88">
              <w:rPr>
                <w:rFonts w:ascii="Times New Roman" w:hAnsi="Times New Roman" w:cs="Times New Roman"/>
                <w:sz w:val="20"/>
                <w:szCs w:val="20"/>
              </w:rPr>
              <w:t>umiejętności</w:t>
            </w:r>
          </w:p>
        </w:tc>
        <w:tc>
          <w:tcPr>
            <w:tcW w:w="3576" w:type="dxa"/>
          </w:tcPr>
          <w:p w14:paraId="645C2457" w14:textId="77777777" w:rsidR="00301BBB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</w:p>
          <w:p w14:paraId="3DEB1770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dopuszczająca (2)</w:t>
            </w:r>
          </w:p>
        </w:tc>
        <w:tc>
          <w:tcPr>
            <w:tcW w:w="2788" w:type="dxa"/>
          </w:tcPr>
          <w:p w14:paraId="7EEF0AD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33809EB2" w14:textId="77777777" w:rsidR="00121B41" w:rsidRPr="009E5D88" w:rsidRDefault="00767DFE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ostateczna</w:t>
            </w:r>
            <w:r w:rsidR="00B248FD"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2643" w:type="dxa"/>
          </w:tcPr>
          <w:p w14:paraId="6854E768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C3E6B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dobra (4)</w:t>
            </w:r>
          </w:p>
        </w:tc>
        <w:tc>
          <w:tcPr>
            <w:tcW w:w="2622" w:type="dxa"/>
          </w:tcPr>
          <w:p w14:paraId="21A85A99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52A854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bardzo dobra (5)</w:t>
            </w:r>
          </w:p>
        </w:tc>
        <w:tc>
          <w:tcPr>
            <w:tcW w:w="2332" w:type="dxa"/>
          </w:tcPr>
          <w:p w14:paraId="1EB815E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72DDEC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celująca (6)</w:t>
            </w:r>
          </w:p>
        </w:tc>
      </w:tr>
      <w:tr w:rsidR="000D5D06" w:rsidRPr="009E5D88" w14:paraId="1072E355" w14:textId="77777777" w:rsidTr="009E5D88">
        <w:tc>
          <w:tcPr>
            <w:tcW w:w="1427" w:type="dxa"/>
          </w:tcPr>
          <w:p w14:paraId="48EB1756" w14:textId="450E6E64" w:rsidR="00C954A6" w:rsidRPr="009E5D88" w:rsidRDefault="00C954A6" w:rsidP="00C95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Uczeń zna/</w:t>
            </w:r>
            <w:proofErr w:type="gramStart"/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potrafi::</w:t>
            </w:r>
            <w:proofErr w:type="gramEnd"/>
          </w:p>
        </w:tc>
        <w:tc>
          <w:tcPr>
            <w:tcW w:w="3576" w:type="dxa"/>
          </w:tcPr>
          <w:p w14:paraId="01E50A8E" w14:textId="0235D7FE" w:rsidR="005E7D40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Celowość stosowania adresowania</w:t>
            </w:r>
          </w:p>
          <w:p w14:paraId="66ABDF59" w14:textId="456F2428" w:rsidR="005E7D40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Klasy adresowania</w:t>
            </w:r>
          </w:p>
          <w:p w14:paraId="5589F7C0" w14:textId="07FD0D31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Wyznaczyć ilość możliwych do zaadresowania hostów w sieci</w:t>
            </w:r>
          </w:p>
          <w:p w14:paraId="53CAF79C" w14:textId="563FBF91" w:rsidR="005E7D40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 </w:t>
            </w:r>
            <w:r w:rsidR="00612811">
              <w:rPr>
                <w:rFonts w:ascii="Arial" w:eastAsia="Times New Roman" w:hAnsi="Arial" w:cs="Arial"/>
                <w:sz w:val="20"/>
                <w:lang w:eastAsia="pl-PL"/>
              </w:rPr>
              <w:t>Wyznaczyć ilość podsieci</w:t>
            </w:r>
          </w:p>
          <w:p w14:paraId="65302F6F" w14:textId="492B4B03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Adresy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unicast</w:t>
            </w:r>
            <w:proofErr w:type="spellEnd"/>
          </w:p>
          <w:p w14:paraId="1CE99AEB" w14:textId="43DC800E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Adresy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multicast</w:t>
            </w:r>
            <w:proofErr w:type="spellEnd"/>
          </w:p>
          <w:p w14:paraId="7D297AF0" w14:textId="64684DFB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Adresy rozgłoszeniowe</w:t>
            </w:r>
          </w:p>
          <w:p w14:paraId="10847891" w14:textId="06A24DD2" w:rsidR="00CB0A0D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Tworzyć maski w zapisie za pomocą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prefixu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pl-PL"/>
              </w:rPr>
              <w:t>, binarnie dziesiętnie</w:t>
            </w:r>
          </w:p>
          <w:p w14:paraId="637020D6" w14:textId="05E48830" w:rsidR="00612811" w:rsidRDefault="00612811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Tworzyć prostą sieć z przełącznikiem</w:t>
            </w:r>
          </w:p>
          <w:p w14:paraId="2B495156" w14:textId="6F2CDE8E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Konfiguruje interfejsy sieciowe w Windows</w:t>
            </w:r>
          </w:p>
          <w:p w14:paraId="2762ECD1" w14:textId="7C462DF7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Konfiguruje interfejsy sieciowe w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linux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 desktopowym, Linux serwerowym</w:t>
            </w:r>
          </w:p>
          <w:p w14:paraId="03F643D8" w14:textId="4AFD35B5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Korzysta z podstawowych programów sieciowych wiersza poleceń</w:t>
            </w:r>
          </w:p>
          <w:p w14:paraId="7CF970AC" w14:textId="7DC4768A" w:rsidR="00612811" w:rsidRDefault="00612811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Tworzy prostą sieć z routerem</w:t>
            </w:r>
          </w:p>
          <w:p w14:paraId="1797D4C5" w14:textId="7725D839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Symulatory programów konfiguracyjnych urządzeń sieciowych.</w:t>
            </w:r>
          </w:p>
          <w:p w14:paraId="36CA4908" w14:textId="3465CE39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</w:t>
            </w:r>
            <w:r w:rsidR="00CB0A0D">
              <w:rPr>
                <w:rFonts w:ascii="Arial" w:eastAsia="Times New Roman" w:hAnsi="Arial" w:cs="Arial"/>
                <w:sz w:val="20"/>
                <w:lang w:eastAsia="pl-PL"/>
              </w:rPr>
              <w:t xml:space="preserve">podstawowa </w:t>
            </w: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przełączników według wskazań.</w:t>
            </w:r>
          </w:p>
          <w:p w14:paraId="09608BFB" w14:textId="2B137463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</w:t>
            </w:r>
            <w:r w:rsidR="00CB0A0D">
              <w:rPr>
                <w:rFonts w:ascii="Arial" w:eastAsia="Times New Roman" w:hAnsi="Arial" w:cs="Arial"/>
                <w:sz w:val="20"/>
                <w:lang w:eastAsia="pl-PL"/>
              </w:rPr>
              <w:t xml:space="preserve">podstawowa </w:t>
            </w: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routerów według wskazań.</w:t>
            </w:r>
          </w:p>
          <w:p w14:paraId="399E8545" w14:textId="1483B3B1" w:rsidR="00C954A6" w:rsidRPr="009E5D88" w:rsidRDefault="00C954A6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14:paraId="6B0C29A1" w14:textId="4813718F" w:rsidR="005E7D40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lastRenderedPageBreak/>
              <w:t xml:space="preserve">Potrafi samodzielnie dobierać </w:t>
            </w:r>
            <w:r w:rsidR="00CB0A0D">
              <w:rPr>
                <w:rFonts w:ascii="Arial" w:eastAsia="Times New Roman" w:hAnsi="Arial" w:cs="Arial"/>
                <w:sz w:val="20"/>
                <w:lang w:eastAsia="pl-PL"/>
              </w:rPr>
              <w:t>urządzenia sieciowe do zadań</w:t>
            </w:r>
          </w:p>
          <w:p w14:paraId="46B9466C" w14:textId="489DBEDC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Korzysta z programów sieciowych do pracy w sieci</w:t>
            </w:r>
            <w:r w:rsidR="00D92D40">
              <w:rPr>
                <w:rFonts w:ascii="Arial" w:eastAsia="Times New Roman" w:hAnsi="Arial" w:cs="Arial"/>
                <w:sz w:val="20"/>
                <w:lang w:eastAsia="pl-PL"/>
              </w:rPr>
              <w:t>, które mu zleci nauczyciel</w:t>
            </w:r>
            <w:r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  <w:p w14:paraId="4356F9F3" w14:textId="6BC63F22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Udostępnia zasoby sieciowe</w:t>
            </w:r>
          </w:p>
          <w:p w14:paraId="2F70E78D" w14:textId="710D1664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Mapuje zasoby sieciowe</w:t>
            </w:r>
          </w:p>
          <w:p w14:paraId="60599325" w14:textId="77777777" w:rsidR="002054BA" w:rsidRPr="00AE7F07" w:rsidRDefault="00700B3F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Potrafi samodzielnie adresować urządzenia, stosować parametry konfiguracyjne zgodne ze wskazówkami nauczyciela </w:t>
            </w:r>
          </w:p>
          <w:p w14:paraId="458EFF81" w14:textId="59327B73" w:rsidR="00AE7F07" w:rsidRPr="00242C63" w:rsidRDefault="00AE7F07" w:rsidP="00242C63">
            <w:pPr>
              <w:suppressAutoHyphens w:val="0"/>
              <w:spacing w:before="20" w:after="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14:paraId="11863BA3" w14:textId="681A7ED1" w:rsidR="005E7D40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Dobiera samodzielnie adresację i konfigurację urządzeń </w:t>
            </w:r>
            <w:r w:rsidR="00700B3F">
              <w:rPr>
                <w:rFonts w:ascii="Arial" w:eastAsia="Times New Roman" w:hAnsi="Arial" w:cs="Arial"/>
                <w:sz w:val="20"/>
                <w:lang w:eastAsia="pl-PL"/>
              </w:rPr>
              <w:t xml:space="preserve">zgodną </w:t>
            </w:r>
            <w:r>
              <w:rPr>
                <w:rFonts w:ascii="Arial" w:eastAsia="Times New Roman" w:hAnsi="Arial" w:cs="Arial"/>
                <w:sz w:val="20"/>
                <w:lang w:eastAsia="pl-PL"/>
              </w:rPr>
              <w:t>do wskazówek nauczyciela oraz usług instalowanych na serwerze</w:t>
            </w:r>
          </w:p>
          <w:p w14:paraId="7CDC808F" w14:textId="2C26CA28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połączenia </w:t>
            </w:r>
            <w:proofErr w:type="spellStart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trank</w:t>
            </w:r>
            <w:proofErr w:type="spellEnd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 według wskazań.</w:t>
            </w:r>
          </w:p>
          <w:p w14:paraId="67263978" w14:textId="2B7BAD5C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Zna objawy usterek i pot</w:t>
            </w:r>
            <w:r w:rsidR="00AD08EC">
              <w:rPr>
                <w:rFonts w:ascii="Arial" w:eastAsia="Times New Roman" w:hAnsi="Arial" w:cs="Arial"/>
                <w:sz w:val="20"/>
                <w:lang w:eastAsia="pl-PL"/>
              </w:rPr>
              <w:t>rafi je naprawić</w:t>
            </w:r>
            <w:r w:rsidR="00D92D40">
              <w:rPr>
                <w:rFonts w:ascii="Arial" w:eastAsia="Times New Roman" w:hAnsi="Arial" w:cs="Arial"/>
                <w:sz w:val="20"/>
                <w:lang w:eastAsia="pl-PL"/>
              </w:rPr>
              <w:t xml:space="preserve"> i zastosować narzędzia naprawcze</w:t>
            </w:r>
          </w:p>
          <w:p w14:paraId="42B6603D" w14:textId="77777777" w:rsidR="005D0724" w:rsidRPr="001E0F94" w:rsidRDefault="005D0724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5F73E9C8" w14:textId="49BA28B7" w:rsidR="00CB0A0D" w:rsidRDefault="00CB0A0D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05B8CD6D" w14:textId="1DAD7304" w:rsidR="00700B3F" w:rsidRDefault="00700B3F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22221E92" w14:textId="11FB90C6" w:rsidR="00700B3F" w:rsidRDefault="00700B3F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7AEDA536" w14:textId="77777777" w:rsidR="00700B3F" w:rsidRDefault="00700B3F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159A8032" w14:textId="77777777" w:rsidR="00C954A6" w:rsidRDefault="00C954A6" w:rsidP="005E7D40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7B050A6A" w14:textId="1EDD1C0B" w:rsidR="00700B3F" w:rsidRDefault="00700B3F" w:rsidP="00700B3F">
            <w:pPr>
              <w:pStyle w:val="Akapitzlist"/>
              <w:suppressAutoHyphens w:val="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3898EFD" w14:textId="6F3F5434" w:rsidR="00700B3F" w:rsidRDefault="00700B3F" w:rsidP="00700B3F">
            <w:pPr>
              <w:pStyle w:val="Akapitzlist"/>
              <w:suppressAutoHyphens w:val="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6B8E35FD" w14:textId="77777777" w:rsidR="00700B3F" w:rsidRDefault="00700B3F" w:rsidP="00700B3F">
            <w:pPr>
              <w:pStyle w:val="Akapitzlist"/>
              <w:suppressAutoHyphens w:val="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02F95256" w14:textId="77777777" w:rsidR="00700B3F" w:rsidRDefault="00700B3F" w:rsidP="005E7D40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B167082" w14:textId="0B6D80F8" w:rsidR="00700B3F" w:rsidRPr="009E5D88" w:rsidRDefault="00700B3F" w:rsidP="005E7D40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14:paraId="65AAA5A5" w14:textId="751B892F" w:rsidR="005E7D40" w:rsidRDefault="00AD08EC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Samodzielnie dobiera optymalizuje parametry konfiguracyjne, urządzeń sieciowych</w:t>
            </w:r>
          </w:p>
          <w:p w14:paraId="1C1E97CF" w14:textId="7DEEAB66" w:rsidR="00812061" w:rsidRDefault="00812061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Samodzielnie dobiera optymalizuje parametry konfiguracyjne, sieci komputerowej</w:t>
            </w:r>
          </w:p>
          <w:p w14:paraId="33A6BDCB" w14:textId="4E5C743D" w:rsidR="00C954A6" w:rsidRPr="00812061" w:rsidRDefault="00C954A6" w:rsidP="00812061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14:paraId="5AF7E15F" w14:textId="75D0DADB" w:rsidR="00C954A6" w:rsidRPr="00812061" w:rsidRDefault="00812061" w:rsidP="00812061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12061">
              <w:rPr>
                <w:rFonts w:ascii="Times New Roman" w:hAnsi="Times New Roman" w:cs="Times New Roman"/>
                <w:sz w:val="20"/>
                <w:szCs w:val="20"/>
              </w:rPr>
              <w:t>Realizuje zadania poza programem nauczania</w:t>
            </w:r>
          </w:p>
          <w:p w14:paraId="72384FF9" w14:textId="77777777" w:rsidR="00812061" w:rsidRDefault="00812061" w:rsidP="00812061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BEDEA" w14:textId="6996D861" w:rsidR="005D0724" w:rsidRPr="005E7D40" w:rsidRDefault="005D0724" w:rsidP="005E7D40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4A6" w:rsidRPr="009E5D88" w14:paraId="1F43090D" w14:textId="77777777" w:rsidTr="009E5D88">
        <w:tc>
          <w:tcPr>
            <w:tcW w:w="15388" w:type="dxa"/>
            <w:gridSpan w:val="6"/>
          </w:tcPr>
          <w:p w14:paraId="775E391F" w14:textId="77777777" w:rsidR="001B71DD" w:rsidRDefault="001B71DD" w:rsidP="00C954A6">
            <w:pPr>
              <w:rPr>
                <w:rFonts w:ascii="Times New Roman" w:hAnsi="Times New Roman" w:cs="Times New Roman"/>
              </w:rPr>
            </w:pPr>
          </w:p>
          <w:p w14:paraId="1B18BE23" w14:textId="7AFA821B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C954A6" w:rsidRPr="009E5D88" w14:paraId="6017A9BE" w14:textId="77777777" w:rsidTr="009E5D88">
        <w:tc>
          <w:tcPr>
            <w:tcW w:w="15388" w:type="dxa"/>
            <w:gridSpan w:val="6"/>
          </w:tcPr>
          <w:p w14:paraId="69BF045F" w14:textId="77777777" w:rsidR="00C954A6" w:rsidRPr="009E5D88" w:rsidRDefault="00C954A6" w:rsidP="00C954A6">
            <w:pPr>
              <w:rPr>
                <w:rFonts w:ascii="Times New Roman" w:hAnsi="Times New Roman" w:cs="Times New Roman"/>
                <w:b/>
              </w:rPr>
            </w:pPr>
            <w:r w:rsidRPr="009E5D88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14:paraId="06D7DA2F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21D9EFBA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40CE8451" w14:textId="77777777"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8E49C1"/>
    <w:multiLevelType w:val="hybridMultilevel"/>
    <w:tmpl w:val="848A0DDC"/>
    <w:lvl w:ilvl="0" w:tplc="4782C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41420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9C"/>
    <w:rsid w:val="00026195"/>
    <w:rsid w:val="00037B6E"/>
    <w:rsid w:val="00054786"/>
    <w:rsid w:val="00070B94"/>
    <w:rsid w:val="000910A1"/>
    <w:rsid w:val="000C6A3E"/>
    <w:rsid w:val="000D5D06"/>
    <w:rsid w:val="000E6857"/>
    <w:rsid w:val="00121B41"/>
    <w:rsid w:val="00144030"/>
    <w:rsid w:val="00145F83"/>
    <w:rsid w:val="00164BD4"/>
    <w:rsid w:val="00191E98"/>
    <w:rsid w:val="001A5388"/>
    <w:rsid w:val="001B0668"/>
    <w:rsid w:val="001B449C"/>
    <w:rsid w:val="001B71DD"/>
    <w:rsid w:val="001D64BC"/>
    <w:rsid w:val="001E2587"/>
    <w:rsid w:val="001E6E00"/>
    <w:rsid w:val="001F585E"/>
    <w:rsid w:val="00202ABB"/>
    <w:rsid w:val="002054BA"/>
    <w:rsid w:val="002117D3"/>
    <w:rsid w:val="0023629E"/>
    <w:rsid w:val="00242C63"/>
    <w:rsid w:val="002969FB"/>
    <w:rsid w:val="002A0CE4"/>
    <w:rsid w:val="002E5FB6"/>
    <w:rsid w:val="003000A6"/>
    <w:rsid w:val="00301BBB"/>
    <w:rsid w:val="0031017E"/>
    <w:rsid w:val="003218A0"/>
    <w:rsid w:val="0033492B"/>
    <w:rsid w:val="003E7565"/>
    <w:rsid w:val="004074C7"/>
    <w:rsid w:val="0045758C"/>
    <w:rsid w:val="00485ABB"/>
    <w:rsid w:val="004B09B1"/>
    <w:rsid w:val="004D22EA"/>
    <w:rsid w:val="004D72D7"/>
    <w:rsid w:val="004E0571"/>
    <w:rsid w:val="00506FFE"/>
    <w:rsid w:val="005261EA"/>
    <w:rsid w:val="00560FBB"/>
    <w:rsid w:val="00575B4B"/>
    <w:rsid w:val="005A007D"/>
    <w:rsid w:val="005A4528"/>
    <w:rsid w:val="005D0724"/>
    <w:rsid w:val="005E7D40"/>
    <w:rsid w:val="005F3F5D"/>
    <w:rsid w:val="00612811"/>
    <w:rsid w:val="00623A10"/>
    <w:rsid w:val="00626865"/>
    <w:rsid w:val="006763B4"/>
    <w:rsid w:val="006858D0"/>
    <w:rsid w:val="006A3A74"/>
    <w:rsid w:val="006E1005"/>
    <w:rsid w:val="006F2450"/>
    <w:rsid w:val="00700B3F"/>
    <w:rsid w:val="00706C57"/>
    <w:rsid w:val="00707C8C"/>
    <w:rsid w:val="00767DFE"/>
    <w:rsid w:val="007734A0"/>
    <w:rsid w:val="007A0294"/>
    <w:rsid w:val="007A3695"/>
    <w:rsid w:val="007F25CA"/>
    <w:rsid w:val="00812061"/>
    <w:rsid w:val="00844DB3"/>
    <w:rsid w:val="00881C6B"/>
    <w:rsid w:val="008A6E03"/>
    <w:rsid w:val="008B4E45"/>
    <w:rsid w:val="008B676D"/>
    <w:rsid w:val="008C0B3E"/>
    <w:rsid w:val="008F270C"/>
    <w:rsid w:val="00901CD8"/>
    <w:rsid w:val="00913BBC"/>
    <w:rsid w:val="0098246B"/>
    <w:rsid w:val="00982E2C"/>
    <w:rsid w:val="009B39D3"/>
    <w:rsid w:val="009C4DF8"/>
    <w:rsid w:val="009E0F70"/>
    <w:rsid w:val="009E13B4"/>
    <w:rsid w:val="009E354B"/>
    <w:rsid w:val="009E5D88"/>
    <w:rsid w:val="00A22CD2"/>
    <w:rsid w:val="00A37913"/>
    <w:rsid w:val="00A51904"/>
    <w:rsid w:val="00A77AD2"/>
    <w:rsid w:val="00A8138C"/>
    <w:rsid w:val="00AA77C0"/>
    <w:rsid w:val="00AD08EC"/>
    <w:rsid w:val="00AE7F07"/>
    <w:rsid w:val="00AF59FA"/>
    <w:rsid w:val="00B172F2"/>
    <w:rsid w:val="00B248FD"/>
    <w:rsid w:val="00B435B4"/>
    <w:rsid w:val="00B6112E"/>
    <w:rsid w:val="00B95F5A"/>
    <w:rsid w:val="00B97DF8"/>
    <w:rsid w:val="00BA7B96"/>
    <w:rsid w:val="00BC290B"/>
    <w:rsid w:val="00C01432"/>
    <w:rsid w:val="00C05236"/>
    <w:rsid w:val="00C5129D"/>
    <w:rsid w:val="00C66D41"/>
    <w:rsid w:val="00C954A6"/>
    <w:rsid w:val="00CB0A0D"/>
    <w:rsid w:val="00CB6325"/>
    <w:rsid w:val="00CB67CF"/>
    <w:rsid w:val="00CF0D1B"/>
    <w:rsid w:val="00CF6320"/>
    <w:rsid w:val="00D307C2"/>
    <w:rsid w:val="00D323E4"/>
    <w:rsid w:val="00D7232E"/>
    <w:rsid w:val="00D92D40"/>
    <w:rsid w:val="00E10CA7"/>
    <w:rsid w:val="00E74527"/>
    <w:rsid w:val="00E76258"/>
    <w:rsid w:val="00E82A88"/>
    <w:rsid w:val="00E848CE"/>
    <w:rsid w:val="00EA348B"/>
    <w:rsid w:val="00EC4A74"/>
    <w:rsid w:val="00EE7019"/>
    <w:rsid w:val="00F07FA5"/>
    <w:rsid w:val="00F55A13"/>
    <w:rsid w:val="00F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A41F"/>
  <w15:docId w15:val="{F8818D88-8F26-48EA-9E09-425A616C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link w:val="AkapitzlistZnak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link w:val="Akapitzlist"/>
    <w:locked/>
    <w:rsid w:val="005E7D40"/>
    <w:rPr>
      <w:rFonts w:cs="Mangal"/>
      <w:szCs w:val="21"/>
    </w:rPr>
  </w:style>
  <w:style w:type="paragraph" w:styleId="Bezodstpw">
    <w:name w:val="No Spacing"/>
    <w:link w:val="BezodstpwZnak"/>
    <w:uiPriority w:val="99"/>
    <w:qFormat/>
    <w:rsid w:val="005E7D40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  <w:style w:type="character" w:customStyle="1" w:styleId="BezodstpwZnak">
    <w:name w:val="Bez odstępów Znak"/>
    <w:basedOn w:val="Domylnaczcionkaakapitu"/>
    <w:link w:val="Bezodstpw"/>
    <w:uiPriority w:val="99"/>
    <w:rsid w:val="005E7D40"/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17C722-C981-41B2-94BF-55FE3F9D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Wiltosińska, Marta</cp:lastModifiedBy>
  <cp:revision>2</cp:revision>
  <dcterms:created xsi:type="dcterms:W3CDTF">2022-12-01T15:38:00Z</dcterms:created>
  <dcterms:modified xsi:type="dcterms:W3CDTF">2022-12-01T15:38:00Z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